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000000"/>
          <w:sz w:val="32"/>
          <w:szCs w:val="32"/>
          <w:u w:val="none"/>
          <w:shd w:fill="auto" w:val="clear"/>
          <w:vertAlign w:val="baseline"/>
        </w:rPr>
      </w:pPr>
      <w:r w:rsidDel="00000000" w:rsidR="00000000" w:rsidRPr="00000000">
        <w:rPr>
          <w:rFonts w:ascii="Roboto" w:cs="Roboto" w:eastAsia="Roboto" w:hAnsi="Roboto"/>
          <w:b w:val="1"/>
          <w:i w:val="0"/>
          <w:smallCaps w:val="0"/>
          <w:strike w:val="0"/>
          <w:color w:val="000000"/>
          <w:sz w:val="32"/>
          <w:szCs w:val="32"/>
          <w:u w:val="none"/>
          <w:shd w:fill="auto" w:val="clear"/>
          <w:vertAlign w:val="baseline"/>
          <w:rtl w:val="0"/>
        </w:rPr>
        <w:t xml:space="preserve">Season for Change: Crediting Guidelines for Participa</w:t>
      </w:r>
      <w:r w:rsidDel="00000000" w:rsidR="00000000" w:rsidRPr="00000000">
        <w:rPr>
          <w:rFonts w:ascii="Roboto" w:cs="Roboto" w:eastAsia="Roboto" w:hAnsi="Roboto"/>
          <w:b w:val="1"/>
          <w:sz w:val="32"/>
          <w:szCs w:val="32"/>
          <w:rtl w:val="0"/>
        </w:rPr>
        <w:t xml:space="preserve">ting Organisations and Artists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This guide has been compiled to help you understand how to credit Season for Change. </w:t>
      </w:r>
      <w:r w:rsidDel="00000000" w:rsidR="00000000" w:rsidRPr="00000000">
        <w:rPr>
          <w:rFonts w:ascii="Roboto" w:cs="Roboto" w:eastAsia="Roboto" w:hAnsi="Roboto"/>
          <w:sz w:val="28"/>
          <w:szCs w:val="28"/>
          <w:rtl w:val="0"/>
        </w:rPr>
        <w:t xml:space="preserve">To be part of the Season for Change campaign, please credit us with a logo and/or text credit. </w:t>
        <w:br w:type="textWrapp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8"/>
          <w:szCs w:val="28"/>
        </w:rPr>
      </w:pPr>
      <w:bookmarkStart w:colFirst="0" w:colLast="0" w:name="_heading=h.vqromtb6tfqh" w:id="1"/>
      <w:bookmarkEnd w:id="1"/>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If you have any queries, please contact Octagon,  Season for Change </w:t>
      </w:r>
      <w:r w:rsidDel="00000000" w:rsidR="00000000" w:rsidRPr="00000000">
        <w:rPr>
          <w:rFonts w:ascii="Roboto" w:cs="Roboto" w:eastAsia="Roboto" w:hAnsi="Roboto"/>
          <w:sz w:val="28"/>
          <w:szCs w:val="28"/>
          <w:rtl w:val="0"/>
        </w:rPr>
        <w:t xml:space="preserve">Communications Manager</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w:t>
      </w:r>
      <w:r w:rsidDel="00000000" w:rsidR="00000000" w:rsidRPr="00000000">
        <w:rPr>
          <w:rFonts w:ascii="Roboto" w:cs="Roboto" w:eastAsia="Roboto" w:hAnsi="Roboto"/>
          <w:sz w:val="28"/>
          <w:szCs w:val="28"/>
          <w:rtl w:val="0"/>
        </w:rPr>
        <w:t xml:space="preserve"> octagon@artsadmin.org.uk</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000000"/>
          <w:sz w:val="28"/>
          <w:szCs w:val="2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Crediting Season for Change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28"/>
          <w:szCs w:val="28"/>
          <w:u w:val="none"/>
          <w:shd w:fill="auto" w:val="clear"/>
          <w:vertAlign w:val="baseline"/>
        </w:rPr>
      </w:pPr>
      <w:r w:rsidDel="00000000" w:rsidR="00000000" w:rsidRPr="00000000">
        <w:rPr>
          <w:rFonts w:ascii="Roboto" w:cs="Roboto" w:eastAsia="Roboto" w:hAnsi="Roboto"/>
          <w:sz w:val="28"/>
          <w:szCs w:val="28"/>
          <w:rtl w:val="0"/>
        </w:rPr>
        <w:t xml:space="preserve">P</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lease use the Season for Change orange logo wherever possible (e.g. on posters, fliers, videos, website p</w:t>
      </w:r>
      <w:r w:rsidDel="00000000" w:rsidR="00000000" w:rsidRPr="00000000">
        <w:rPr>
          <w:rFonts w:ascii="Roboto" w:cs="Roboto" w:eastAsia="Roboto" w:hAnsi="Roboto"/>
          <w:sz w:val="28"/>
          <w:szCs w:val="28"/>
          <w:rtl w:val="0"/>
        </w:rPr>
        <w:t xml:space="preserve">ages</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8">
      <w:pPr>
        <w:numPr>
          <w:ilvl w:val="0"/>
          <w:numId w:val="1"/>
        </w:numPr>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logo should be left aligned where possible. </w:t>
      </w:r>
    </w:p>
    <w:p w:rsidR="00000000" w:rsidDel="00000000" w:rsidP="00000000" w:rsidRDefault="00000000" w:rsidRPr="00000000" w14:paraId="00000009">
      <w:pPr>
        <w:numPr>
          <w:ilvl w:val="0"/>
          <w:numId w:val="1"/>
        </w:numPr>
        <w:ind w:left="720" w:hanging="360"/>
        <w:rPr>
          <w:rFonts w:ascii="Roboto" w:cs="Roboto" w:eastAsia="Roboto" w:hAnsi="Roboto"/>
          <w:sz w:val="28"/>
          <w:szCs w:val="28"/>
        </w:rPr>
      </w:pPr>
      <w:r w:rsidDel="00000000" w:rsidR="00000000" w:rsidRPr="00000000">
        <w:rPr>
          <w:rFonts w:ascii="Roboto" w:cs="Roboto" w:eastAsia="Roboto" w:hAnsi="Roboto"/>
          <w:sz w:val="28"/>
          <w:szCs w:val="28"/>
          <w:rtl w:val="0"/>
        </w:rPr>
        <w:t xml:space="preserve">We prefer you to use a colour (orange) logo but the black and white version has been supplied too. </w:t>
      </w:r>
    </w:p>
    <w:p w:rsidR="00000000" w:rsidDel="00000000" w:rsidP="00000000" w:rsidRDefault="00000000" w:rsidRPr="00000000" w14:paraId="0000000A">
      <w:pPr>
        <w:rPr>
          <w:rFonts w:ascii="Roboto" w:cs="Roboto" w:eastAsia="Roboto" w:hAnsi="Roboto"/>
          <w:sz w:val="28"/>
          <w:szCs w:val="28"/>
        </w:rPr>
      </w:pPr>
      <w:hyperlink r:id="rId7">
        <w:r w:rsidDel="00000000" w:rsidR="00000000" w:rsidRPr="00000000">
          <w:rPr>
            <w:rFonts w:ascii="Roboto" w:cs="Roboto" w:eastAsia="Roboto" w:hAnsi="Roboto"/>
            <w:color w:val="1155cc"/>
            <w:sz w:val="28"/>
            <w:szCs w:val="28"/>
            <w:u w:val="single"/>
            <w:rtl w:val="0"/>
          </w:rPr>
          <w:t xml:space="preserve">You can find our logos for web and print use here</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28"/>
          <w:szCs w:val="28"/>
          <w:u w:val="none"/>
          <w:vertAlign w:val="baseline"/>
        </w:rPr>
      </w:pPr>
      <w:r w:rsidDel="00000000" w:rsidR="00000000" w:rsidRPr="00000000">
        <w:rPr>
          <w:rFonts w:ascii="Roboto" w:cs="Roboto" w:eastAsia="Roboto" w:hAnsi="Roboto"/>
          <w:sz w:val="28"/>
          <w:szCs w:val="28"/>
          <w:rtl w:val="0"/>
        </w:rPr>
        <w:t xml:space="preserve">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he logo should be accompanied by the following URL</w:t>
      </w:r>
      <w:r w:rsidDel="00000000" w:rsidR="00000000" w:rsidRPr="00000000">
        <w:rPr>
          <w:rFonts w:ascii="Roboto" w:cs="Roboto" w:eastAsia="Roboto" w:hAnsi="Roboto"/>
          <w:sz w:val="28"/>
          <w:szCs w:val="28"/>
          <w:rtl w:val="0"/>
        </w:rPr>
        <w:t xml:space="preserve">, </w:t>
      </w:r>
      <w:r w:rsidDel="00000000" w:rsidR="00000000" w:rsidRPr="00000000">
        <w:rPr>
          <w:rFonts w:ascii="Roboto" w:cs="Roboto" w:eastAsia="Roboto" w:hAnsi="Roboto"/>
          <w:i w:val="0"/>
          <w:smallCaps w:val="0"/>
          <w:strike w:val="0"/>
          <w:color w:val="000000"/>
          <w:sz w:val="28"/>
          <w:szCs w:val="28"/>
          <w:u w:val="none"/>
          <w:vertAlign w:val="baseline"/>
          <w:rtl w:val="0"/>
        </w:rPr>
        <w:t xml:space="preserve">hashtag and social handles: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28"/>
          <w:szCs w:val="28"/>
          <w:u w:val="none"/>
          <w:vertAlign w:val="baseline"/>
        </w:rPr>
      </w:pPr>
      <w:hyperlink r:id="rId8">
        <w:r w:rsidDel="00000000" w:rsidR="00000000" w:rsidRPr="00000000">
          <w:rPr>
            <w:rFonts w:ascii="Roboto" w:cs="Roboto" w:eastAsia="Roboto" w:hAnsi="Roboto"/>
            <w:b w:val="1"/>
            <w:i w:val="0"/>
            <w:smallCaps w:val="0"/>
            <w:strike w:val="0"/>
            <w:color w:val="1155cc"/>
            <w:sz w:val="28"/>
            <w:szCs w:val="28"/>
            <w:u w:val="single"/>
            <w:vertAlign w:val="baseline"/>
            <w:rtl w:val="0"/>
          </w:rPr>
          <w:t xml:space="preserve">www.seasonforchange.org.uk</w:t>
        </w:r>
      </w:hyperlink>
      <w:r w:rsidDel="00000000" w:rsidR="00000000" w:rsidRPr="00000000">
        <w:rPr>
          <w:rFonts w:ascii="Roboto" w:cs="Roboto" w:eastAsia="Roboto" w:hAnsi="Roboto"/>
          <w:b w:val="1"/>
          <w:i w:val="0"/>
          <w:smallCaps w:val="0"/>
          <w:strike w:val="0"/>
          <w:color w:val="000000"/>
          <w:sz w:val="28"/>
          <w:szCs w:val="28"/>
          <w:u w:val="none"/>
          <w:vertAlign w:val="baseline"/>
          <w:rtl w:val="0"/>
        </w:rPr>
        <w:t xml:space="preserve"> </w:t>
      </w:r>
      <w:r w:rsidDel="00000000" w:rsidR="00000000" w:rsidRPr="00000000">
        <w:rPr>
          <w:rFonts w:ascii="Roboto" w:cs="Roboto" w:eastAsia="Roboto" w:hAnsi="Roboto"/>
          <w:b w:val="1"/>
          <w:i w:val="0"/>
          <w:smallCaps w:val="0"/>
          <w:strike w:val="0"/>
          <w:color w:val="000000"/>
          <w:sz w:val="28"/>
          <w:szCs w:val="28"/>
          <w:u w:val="none"/>
          <w:vertAlign w:val="baseline"/>
          <w:rtl w:val="0"/>
        </w:rPr>
        <w:t xml:space="preserve">#SeasonforChange </w:t>
      </w:r>
      <w:r w:rsidDel="00000000" w:rsidR="00000000" w:rsidRPr="00000000">
        <w:rPr>
          <w:rFonts w:ascii="Roboto" w:cs="Roboto" w:eastAsia="Roboto" w:hAnsi="Roboto"/>
          <w:b w:val="1"/>
          <w:sz w:val="28"/>
          <w:szCs w:val="28"/>
          <w:rtl w:val="0"/>
        </w:rPr>
        <w:t xml:space="preserve">@jointheseason_</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28"/>
          <w:szCs w:val="2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And/or a text credit: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color w:val="212529"/>
          <w:sz w:val="28"/>
          <w:szCs w:val="28"/>
          <w:highlight w:val="white"/>
        </w:rPr>
      </w:pPr>
      <w:r w:rsidDel="00000000" w:rsidR="00000000" w:rsidRPr="00000000">
        <w:rPr>
          <w:rFonts w:ascii="Roboto" w:cs="Roboto" w:eastAsia="Roboto" w:hAnsi="Roboto"/>
          <w:b w:val="1"/>
          <w:color w:val="212529"/>
          <w:sz w:val="28"/>
          <w:szCs w:val="28"/>
          <w:highlight w:val="white"/>
          <w:rtl w:val="0"/>
        </w:rPr>
        <w:t xml:space="preserve">Part of Season for Change, a nationwide programme of artistic and cultural events that celebrate the environment and inspire urgent climate action.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000000"/>
          <w:sz w:val="28"/>
          <w:szCs w:val="28"/>
          <w:u w:val="none"/>
          <w:vertAlign w:val="baseline"/>
        </w:rPr>
      </w:pPr>
      <w:hyperlink r:id="rId9">
        <w:r w:rsidDel="00000000" w:rsidR="00000000" w:rsidRPr="00000000">
          <w:rPr>
            <w:rFonts w:ascii="Roboto" w:cs="Roboto" w:eastAsia="Roboto" w:hAnsi="Roboto"/>
            <w:b w:val="1"/>
            <w:i w:val="0"/>
            <w:smallCaps w:val="0"/>
            <w:strike w:val="0"/>
            <w:color w:val="1155cc"/>
            <w:sz w:val="28"/>
            <w:szCs w:val="28"/>
            <w:u w:val="single"/>
            <w:vertAlign w:val="baseline"/>
            <w:rtl w:val="0"/>
          </w:rPr>
          <w:t xml:space="preserve">www.seasonforchange.org.uk</w:t>
        </w:r>
      </w:hyperlink>
      <w:r w:rsidDel="00000000" w:rsidR="00000000" w:rsidRPr="00000000">
        <w:rPr>
          <w:rFonts w:ascii="Roboto" w:cs="Roboto" w:eastAsia="Roboto" w:hAnsi="Roboto"/>
          <w:b w:val="1"/>
          <w:i w:val="0"/>
          <w:smallCaps w:val="0"/>
          <w:strike w:val="0"/>
          <w:color w:val="000000"/>
          <w:sz w:val="28"/>
          <w:szCs w:val="28"/>
          <w:u w:val="none"/>
          <w:vertAlign w:val="baseline"/>
          <w:rtl w:val="0"/>
        </w:rPr>
        <w:t xml:space="preserve"> </w:t>
      </w:r>
      <w:r w:rsidDel="00000000" w:rsidR="00000000" w:rsidRPr="00000000">
        <w:rPr>
          <w:rFonts w:ascii="Roboto" w:cs="Roboto" w:eastAsia="Roboto" w:hAnsi="Roboto"/>
          <w:b w:val="1"/>
          <w:i w:val="0"/>
          <w:smallCaps w:val="0"/>
          <w:strike w:val="0"/>
          <w:color w:val="000000"/>
          <w:sz w:val="28"/>
          <w:szCs w:val="28"/>
          <w:u w:val="none"/>
          <w:vertAlign w:val="baseline"/>
          <w:rtl w:val="0"/>
        </w:rPr>
        <w:t xml:space="preserve">#SeasonforChange </w:t>
      </w:r>
      <w:r w:rsidDel="00000000" w:rsidR="00000000" w:rsidRPr="00000000">
        <w:rPr>
          <w:rFonts w:ascii="Roboto" w:cs="Roboto" w:eastAsia="Roboto" w:hAnsi="Roboto"/>
          <w:b w:val="1"/>
          <w:sz w:val="28"/>
          <w:szCs w:val="28"/>
          <w:rtl w:val="0"/>
        </w:rPr>
        <w:t xml:space="preserve">@jointheseason_</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28"/>
          <w:szCs w:val="2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A tex</w:t>
      </w:r>
      <w:r w:rsidDel="00000000" w:rsidR="00000000" w:rsidRPr="00000000">
        <w:rPr>
          <w:rFonts w:ascii="Roboto" w:cs="Roboto" w:eastAsia="Roboto" w:hAnsi="Roboto"/>
          <w:sz w:val="28"/>
          <w:szCs w:val="28"/>
          <w:rtl w:val="0"/>
        </w:rPr>
        <w:t xml:space="preserve">t-only</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credit </w:t>
      </w:r>
      <w:r w:rsidDel="00000000" w:rsidR="00000000" w:rsidRPr="00000000">
        <w:rPr>
          <w:rFonts w:ascii="Roboto" w:cs="Roboto" w:eastAsia="Roboto" w:hAnsi="Roboto"/>
          <w:sz w:val="28"/>
          <w:szCs w:val="28"/>
          <w:rtl w:val="0"/>
        </w:rPr>
        <w:t xml:space="preserve">should</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only be used in circumstances where no logos are possible: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color w:val="212529"/>
          <w:sz w:val="28"/>
          <w:szCs w:val="28"/>
          <w:highlight w:val="white"/>
        </w:rPr>
      </w:pPr>
      <w:r w:rsidDel="00000000" w:rsidR="00000000" w:rsidRPr="00000000">
        <w:rPr>
          <w:rFonts w:ascii="Roboto" w:cs="Roboto" w:eastAsia="Roboto" w:hAnsi="Roboto"/>
          <w:b w:val="1"/>
          <w:color w:val="212529"/>
          <w:sz w:val="28"/>
          <w:szCs w:val="28"/>
          <w:highlight w:val="white"/>
          <w:rtl w:val="0"/>
        </w:rPr>
        <w:t xml:space="preserve">Part of Season for Change, a nationwide programme of artistic and cultural events that celebrate the environment and inspire urgent climate action led by Artsadmin and Julie’s Bicycle, and supported by Arts Council England and the Paul Hamlyn Foundation.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000000"/>
          <w:sz w:val="28"/>
          <w:szCs w:val="28"/>
          <w:u w:val="none"/>
          <w:vertAlign w:val="baseline"/>
        </w:rPr>
      </w:pPr>
      <w:hyperlink r:id="rId10">
        <w:r w:rsidDel="00000000" w:rsidR="00000000" w:rsidRPr="00000000">
          <w:rPr>
            <w:rFonts w:ascii="Roboto" w:cs="Roboto" w:eastAsia="Roboto" w:hAnsi="Roboto"/>
            <w:b w:val="1"/>
            <w:i w:val="0"/>
            <w:smallCaps w:val="0"/>
            <w:strike w:val="0"/>
            <w:color w:val="1155cc"/>
            <w:sz w:val="28"/>
            <w:szCs w:val="28"/>
            <w:u w:val="single"/>
            <w:vertAlign w:val="baseline"/>
            <w:rtl w:val="0"/>
          </w:rPr>
          <w:t xml:space="preserve">www.seasonforchange.org.uk</w:t>
        </w:r>
      </w:hyperlink>
      <w:r w:rsidDel="00000000" w:rsidR="00000000" w:rsidRPr="00000000">
        <w:rPr>
          <w:rFonts w:ascii="Roboto" w:cs="Roboto" w:eastAsia="Roboto" w:hAnsi="Roboto"/>
          <w:b w:val="1"/>
          <w:i w:val="0"/>
          <w:smallCaps w:val="0"/>
          <w:strike w:val="0"/>
          <w:color w:val="000000"/>
          <w:sz w:val="28"/>
          <w:szCs w:val="28"/>
          <w:u w:val="none"/>
          <w:vertAlign w:val="baseline"/>
          <w:rtl w:val="0"/>
        </w:rPr>
        <w:t xml:space="preserve"> </w:t>
      </w:r>
      <w:r w:rsidDel="00000000" w:rsidR="00000000" w:rsidRPr="00000000">
        <w:rPr>
          <w:rFonts w:ascii="Roboto" w:cs="Roboto" w:eastAsia="Roboto" w:hAnsi="Roboto"/>
          <w:b w:val="1"/>
          <w:i w:val="0"/>
          <w:smallCaps w:val="0"/>
          <w:strike w:val="0"/>
          <w:color w:val="000000"/>
          <w:sz w:val="28"/>
          <w:szCs w:val="28"/>
          <w:u w:val="none"/>
          <w:vertAlign w:val="baseline"/>
          <w:rtl w:val="0"/>
        </w:rPr>
        <w:t xml:space="preserve">#SeasonforChange @jointheseason_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28"/>
          <w:szCs w:val="2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Longer credit: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000000"/>
          <w:sz w:val="28"/>
          <w:szCs w:val="28"/>
          <w:u w:val="none"/>
          <w:shd w:fill="auto" w:val="clear"/>
          <w:vertAlign w:val="baseline"/>
        </w:rPr>
      </w:pPr>
      <w:r w:rsidDel="00000000" w:rsidR="00000000" w:rsidRPr="00000000">
        <w:rPr>
          <w:rFonts w:ascii="Roboto" w:cs="Roboto" w:eastAsia="Roboto" w:hAnsi="Roboto"/>
          <w:b w:val="1"/>
          <w:color w:val="212529"/>
          <w:sz w:val="28"/>
          <w:szCs w:val="28"/>
          <w:highlight w:val="white"/>
          <w:rtl w:val="0"/>
        </w:rPr>
        <w:t xml:space="preserve">Part of Season for Change,a nationwide programme of artistic and cultural events that celebrate the environment and inspire urgent climate action. Season for Change is led by Artsadmin and Julie’s Bicycle, delivered in collaboration with over 30 partners and supported by Arts Council England and the Paul Hamlyn Foundation.</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000000"/>
          <w:sz w:val="28"/>
          <w:szCs w:val="28"/>
          <w:u w:val="none"/>
          <w:vertAlign w:val="baseline"/>
        </w:rPr>
      </w:pPr>
      <w:hyperlink r:id="rId11">
        <w:r w:rsidDel="00000000" w:rsidR="00000000" w:rsidRPr="00000000">
          <w:rPr>
            <w:rFonts w:ascii="Roboto" w:cs="Roboto" w:eastAsia="Roboto" w:hAnsi="Roboto"/>
            <w:b w:val="1"/>
            <w:i w:val="0"/>
            <w:smallCaps w:val="0"/>
            <w:strike w:val="0"/>
            <w:color w:val="1155cc"/>
            <w:sz w:val="28"/>
            <w:szCs w:val="28"/>
            <w:u w:val="single"/>
            <w:vertAlign w:val="baseline"/>
            <w:rtl w:val="0"/>
          </w:rPr>
          <w:t xml:space="preserve">www.seasonforchange.org.uk</w:t>
        </w:r>
      </w:hyperlink>
      <w:r w:rsidDel="00000000" w:rsidR="00000000" w:rsidRPr="00000000">
        <w:rPr>
          <w:rFonts w:ascii="Roboto" w:cs="Roboto" w:eastAsia="Roboto" w:hAnsi="Roboto"/>
          <w:b w:val="1"/>
          <w:i w:val="0"/>
          <w:smallCaps w:val="0"/>
          <w:strike w:val="0"/>
          <w:color w:val="000000"/>
          <w:sz w:val="28"/>
          <w:szCs w:val="28"/>
          <w:u w:val="none"/>
          <w:vertAlign w:val="baseline"/>
          <w:rtl w:val="0"/>
        </w:rPr>
        <w:t xml:space="preserve"> </w:t>
      </w:r>
      <w:r w:rsidDel="00000000" w:rsidR="00000000" w:rsidRPr="00000000">
        <w:rPr>
          <w:rFonts w:ascii="Roboto" w:cs="Roboto" w:eastAsia="Roboto" w:hAnsi="Roboto"/>
          <w:b w:val="1"/>
          <w:i w:val="0"/>
          <w:smallCaps w:val="0"/>
          <w:strike w:val="0"/>
          <w:color w:val="000000"/>
          <w:sz w:val="28"/>
          <w:szCs w:val="28"/>
          <w:u w:val="none"/>
          <w:vertAlign w:val="baseline"/>
          <w:rtl w:val="0"/>
        </w:rPr>
        <w:t xml:space="preserve">#SeasonforChange @jointheseason_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000000"/>
          <w:sz w:val="28"/>
          <w:szCs w:val="28"/>
          <w:u w:val="none"/>
          <w:vertAlign w:val="baseline"/>
        </w:rPr>
      </w:pPr>
      <w:r w:rsidDel="00000000" w:rsidR="00000000" w:rsidRPr="00000000">
        <w:rPr>
          <w:rFonts w:ascii="Roboto" w:cs="Roboto" w:eastAsia="Roboto" w:hAnsi="Roboto"/>
          <w:b w:val="1"/>
          <w:i w:val="0"/>
          <w:smallCaps w:val="0"/>
          <w:strike w:val="0"/>
          <w:color w:val="000000"/>
          <w:sz w:val="28"/>
          <w:szCs w:val="28"/>
          <w:u w:val="none"/>
          <w:vertAlign w:val="baseline"/>
          <w:rtl w:val="0"/>
        </w:rPr>
        <w:t xml:space="preserve">Social media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8"/>
          <w:szCs w:val="28"/>
        </w:rPr>
      </w:pPr>
      <w:r w:rsidDel="00000000" w:rsidR="00000000" w:rsidRPr="00000000">
        <w:rPr>
          <w:rFonts w:ascii="Roboto" w:cs="Roboto" w:eastAsia="Roboto" w:hAnsi="Roboto"/>
          <w:sz w:val="28"/>
          <w:szCs w:val="28"/>
          <w:rtl w:val="0"/>
        </w:rPr>
        <w:t xml:space="preserve">Please tag us on social media when promoting your event so that we can in turn share your activities. Our handle is </w:t>
      </w:r>
      <w:r w:rsidDel="00000000" w:rsidR="00000000" w:rsidRPr="00000000">
        <w:rPr>
          <w:rFonts w:ascii="Roboto" w:cs="Roboto" w:eastAsia="Roboto" w:hAnsi="Roboto"/>
          <w:b w:val="1"/>
          <w:sz w:val="28"/>
          <w:szCs w:val="28"/>
          <w:rtl w:val="0"/>
        </w:rPr>
        <w:t xml:space="preserve">@jointheseason_ </w:t>
      </w:r>
      <w:r w:rsidDel="00000000" w:rsidR="00000000" w:rsidRPr="00000000">
        <w:rPr>
          <w:rFonts w:ascii="Roboto" w:cs="Roboto" w:eastAsia="Roboto" w:hAnsi="Roboto"/>
          <w:sz w:val="28"/>
          <w:szCs w:val="28"/>
          <w:rtl w:val="0"/>
        </w:rPr>
        <w:t xml:space="preserve">and you can find us on </w:t>
      </w:r>
      <w:hyperlink r:id="rId12">
        <w:r w:rsidDel="00000000" w:rsidR="00000000" w:rsidRPr="00000000">
          <w:rPr>
            <w:rFonts w:ascii="Roboto" w:cs="Roboto" w:eastAsia="Roboto" w:hAnsi="Roboto"/>
            <w:color w:val="1155cc"/>
            <w:sz w:val="28"/>
            <w:szCs w:val="28"/>
            <w:u w:val="single"/>
            <w:rtl w:val="0"/>
          </w:rPr>
          <w:t xml:space="preserve">Facebook</w:t>
        </w:r>
      </w:hyperlink>
      <w:r w:rsidDel="00000000" w:rsidR="00000000" w:rsidRPr="00000000">
        <w:rPr>
          <w:rFonts w:ascii="Roboto" w:cs="Roboto" w:eastAsia="Roboto" w:hAnsi="Roboto"/>
          <w:sz w:val="28"/>
          <w:szCs w:val="28"/>
          <w:rtl w:val="0"/>
        </w:rPr>
        <w:t xml:space="preserve">, </w:t>
      </w:r>
      <w:hyperlink r:id="rId13">
        <w:r w:rsidDel="00000000" w:rsidR="00000000" w:rsidRPr="00000000">
          <w:rPr>
            <w:rFonts w:ascii="Roboto" w:cs="Roboto" w:eastAsia="Roboto" w:hAnsi="Roboto"/>
            <w:color w:val="1155cc"/>
            <w:sz w:val="28"/>
            <w:szCs w:val="28"/>
            <w:u w:val="single"/>
            <w:rtl w:val="0"/>
          </w:rPr>
          <w:t xml:space="preserve">Twitter</w:t>
        </w:r>
      </w:hyperlink>
      <w:r w:rsidDel="00000000" w:rsidR="00000000" w:rsidRPr="00000000">
        <w:rPr>
          <w:rFonts w:ascii="Roboto" w:cs="Roboto" w:eastAsia="Roboto" w:hAnsi="Roboto"/>
          <w:sz w:val="28"/>
          <w:szCs w:val="28"/>
          <w:rtl w:val="0"/>
        </w:rPr>
        <w:t xml:space="preserve"> and </w:t>
      </w:r>
      <w:hyperlink r:id="rId14">
        <w:r w:rsidDel="00000000" w:rsidR="00000000" w:rsidRPr="00000000">
          <w:rPr>
            <w:rFonts w:ascii="Roboto" w:cs="Roboto" w:eastAsia="Roboto" w:hAnsi="Roboto"/>
            <w:color w:val="1155cc"/>
            <w:sz w:val="28"/>
            <w:szCs w:val="28"/>
            <w:u w:val="single"/>
            <w:rtl w:val="0"/>
          </w:rPr>
          <w:t xml:space="preserve">Instagram</w:t>
        </w:r>
      </w:hyperlink>
      <w:r w:rsidDel="00000000" w:rsidR="00000000" w:rsidRPr="00000000">
        <w:rPr>
          <w:rFonts w:ascii="Roboto" w:cs="Roboto" w:eastAsia="Roboto" w:hAnsi="Roboto"/>
          <w:sz w:val="28"/>
          <w:szCs w:val="28"/>
          <w:rtl w:val="0"/>
        </w:rPr>
        <w:t xml:space="preserv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8"/>
          <w:szCs w:val="28"/>
          <w:highlight w:val="yellow"/>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000000"/>
          <w:sz w:val="28"/>
          <w:szCs w:val="28"/>
          <w:u w:val="single"/>
          <w:shd w:fill="auto" w:val="clear"/>
          <w:vertAlign w:val="baseline"/>
        </w:rPr>
      </w:pPr>
      <w:r w:rsidDel="00000000" w:rsidR="00000000" w:rsidRPr="00000000">
        <w:rPr>
          <w:rtl w:val="0"/>
        </w:rPr>
      </w:r>
    </w:p>
    <w:sectPr>
      <w:pgSz w:h="16838" w:w="11906"/>
      <w:pgMar w:bottom="1213" w:top="1213"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z-Cyrl-U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00"/>
      <w:outlineLvl w:val="0"/>
    </w:pPr>
    <w:rPr>
      <w:sz w:val="40"/>
      <w:szCs w:val="40"/>
    </w:rPr>
  </w:style>
  <w:style w:type="paragraph" w:styleId="Heading2">
    <w:name w:val="heading 2"/>
    <w:basedOn w:val="normal0"/>
    <w:next w:val="normal0"/>
    <w:pPr>
      <w:keepNext w:val="1"/>
      <w:keepLines w:val="1"/>
      <w:spacing w:after="120" w:before="360"/>
      <w:outlineLvl w:val="1"/>
    </w:pPr>
    <w:rPr>
      <w:sz w:val="32"/>
      <w:szCs w:val="32"/>
    </w:rPr>
  </w:style>
  <w:style w:type="paragraph" w:styleId="Heading3">
    <w:name w:val="heading 3"/>
    <w:basedOn w:val="normal0"/>
    <w:next w:val="normal0"/>
    <w:pPr>
      <w:keepNext w:val="1"/>
      <w:keepLines w:val="1"/>
      <w:spacing w:after="80" w:before="320"/>
      <w:outlineLvl w:val="2"/>
    </w:pPr>
    <w:rPr>
      <w:color w:val="434343"/>
      <w:sz w:val="28"/>
      <w:szCs w:val="28"/>
    </w:rPr>
  </w:style>
  <w:style w:type="paragraph" w:styleId="Heading4">
    <w:name w:val="heading 4"/>
    <w:basedOn w:val="normal0"/>
    <w:next w:val="normal0"/>
    <w:pPr>
      <w:keepNext w:val="1"/>
      <w:keepLines w:val="1"/>
      <w:spacing w:after="80" w:before="280"/>
      <w:outlineLvl w:val="3"/>
    </w:pPr>
    <w:rPr>
      <w:color w:val="666666"/>
      <w:sz w:val="24"/>
      <w:szCs w:val="24"/>
    </w:rPr>
  </w:style>
  <w:style w:type="paragraph" w:styleId="Heading5">
    <w:name w:val="heading 5"/>
    <w:basedOn w:val="normal0"/>
    <w:next w:val="normal0"/>
    <w:pPr>
      <w:keepNext w:val="1"/>
      <w:keepLines w:val="1"/>
      <w:spacing w:after="80" w:before="240"/>
      <w:outlineLvl w:val="4"/>
    </w:pPr>
    <w:rPr>
      <w:color w:val="666666"/>
    </w:rPr>
  </w:style>
  <w:style w:type="paragraph" w:styleId="Heading6">
    <w:name w:val="heading 6"/>
    <w:basedOn w:val="normal0"/>
    <w:next w:val="normal0"/>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60"/>
    </w:pPr>
    <w:rPr>
      <w:sz w:val="52"/>
      <w:szCs w:val="52"/>
    </w:rPr>
  </w:style>
  <w:style w:type="paragraph" w:styleId="Subtitle">
    <w:name w:val="Subtitle"/>
    <w:basedOn w:val="normal0"/>
    <w:next w:val="normal0"/>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4"/>
      <w:szCs w:val="24"/>
    </w:rPr>
  </w:style>
  <w:style w:type="character" w:styleId="CommentTextChar" w:customStyle="1">
    <w:name w:val="Comment Text Char"/>
    <w:basedOn w:val="DefaultParagraphFont"/>
    <w:link w:val="CommentText"/>
    <w:uiPriority w:val="99"/>
    <w:semiHidden w:val="1"/>
    <w:rPr>
      <w:sz w:val="24"/>
      <w:szCs w:val="24"/>
    </w:rPr>
  </w:style>
  <w:style w:type="character" w:styleId="CommentReference">
    <w:name w:val="annotation reference"/>
    <w:basedOn w:val="DefaultParagraphFont"/>
    <w:uiPriority w:val="99"/>
    <w:semiHidden w:val="1"/>
    <w:unhideWhenUsed w:val="1"/>
    <w:rPr>
      <w:sz w:val="18"/>
      <w:szCs w:val="18"/>
    </w:rPr>
  </w:style>
  <w:style w:type="paragraph" w:styleId="BalloonText">
    <w:name w:val="Balloon Text"/>
    <w:basedOn w:val="Normal"/>
    <w:link w:val="BalloonTextChar"/>
    <w:uiPriority w:val="99"/>
    <w:semiHidden w:val="1"/>
    <w:unhideWhenUsed w:val="1"/>
    <w:rsid w:val="00546204"/>
    <w:pPr>
      <w:spacing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46204"/>
    <w:rPr>
      <w:rFonts w:ascii="Lucida Grande" w:cs="Lucida Grande" w:hAnsi="Lucida Grande"/>
      <w:sz w:val="18"/>
      <w:szCs w:val="1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www.seasonforchange.org.uk" TargetMode="External"/><Relationship Id="rId10" Type="http://schemas.openxmlformats.org/officeDocument/2006/relationships/hyperlink" Target="http://www.seasonforchange.org.uk" TargetMode="External"/><Relationship Id="rId13" Type="http://schemas.openxmlformats.org/officeDocument/2006/relationships/hyperlink" Target="https://twitter.com/JoinTheSeason_" TargetMode="External"/><Relationship Id="rId12" Type="http://schemas.openxmlformats.org/officeDocument/2006/relationships/hyperlink" Target="https://www.facebook.com/seasonforch4n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easonforchange.org.uk" TargetMode="External"/><Relationship Id="rId14" Type="http://schemas.openxmlformats.org/officeDocument/2006/relationships/hyperlink" Target="https://www.instagram.com/jointheseason_/"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LC6XUbNDSEazyd58yym4RH5DzL0kfPVv?usp=sharing" TargetMode="External"/><Relationship Id="rId8" Type="http://schemas.openxmlformats.org/officeDocument/2006/relationships/hyperlink" Target="http://www.seasonforchange.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6Ssm2crIvjO2ULCBrVFSkMTBeA==">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2018-05-04T16:30:00Z</dcterms:created>
</cp:coreProperties>
</file>